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5E" w:rsidRPr="00BE4A71" w:rsidRDefault="004643C9" w:rsidP="00CF205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215900</wp:posOffset>
            </wp:positionV>
            <wp:extent cx="629920" cy="654050"/>
            <wp:effectExtent l="19050" t="0" r="0" b="0"/>
            <wp:wrapTopAndBottom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05E" w:rsidRPr="00361F91" w:rsidRDefault="00CF205E" w:rsidP="00361F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61F91">
        <w:rPr>
          <w:rFonts w:ascii="Times New Roman" w:hAnsi="Times New Roman"/>
          <w:b/>
          <w:sz w:val="28"/>
          <w:szCs w:val="28"/>
        </w:rPr>
        <w:t>Администрация Дзержинского сельсовета</w:t>
      </w:r>
    </w:p>
    <w:p w:rsidR="00CF205E" w:rsidRPr="00361F91" w:rsidRDefault="00361F91" w:rsidP="00361F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Дзержинского района </w:t>
      </w:r>
      <w:r w:rsidR="00CF205E" w:rsidRPr="00361F9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CF205E" w:rsidRPr="00361F91" w:rsidRDefault="00CF205E" w:rsidP="00CF205E">
      <w:pPr>
        <w:pStyle w:val="3"/>
        <w:rPr>
          <w:rFonts w:ascii="Times New Roman" w:hAnsi="Times New Roman" w:cs="Times New Roman"/>
          <w:sz w:val="36"/>
          <w:szCs w:val="36"/>
        </w:rPr>
      </w:pPr>
      <w:r w:rsidRPr="00CF205E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</w:t>
      </w:r>
      <w:r w:rsidRPr="00361F91">
        <w:rPr>
          <w:rFonts w:ascii="Times New Roman" w:hAnsi="Times New Roman" w:cs="Times New Roman"/>
          <w:sz w:val="36"/>
          <w:szCs w:val="36"/>
        </w:rPr>
        <w:t xml:space="preserve">ПОСТАНОВЛЕНИЕ </w:t>
      </w:r>
    </w:p>
    <w:p w:rsidR="00CF205E" w:rsidRPr="00CF205E" w:rsidRDefault="00CF205E" w:rsidP="009B3BFF">
      <w:pPr>
        <w:tabs>
          <w:tab w:val="left" w:pos="1222"/>
        </w:tabs>
        <w:jc w:val="center"/>
        <w:rPr>
          <w:rFonts w:ascii="Times New Roman" w:hAnsi="Times New Roman"/>
          <w:sz w:val="28"/>
          <w:szCs w:val="28"/>
        </w:rPr>
      </w:pPr>
      <w:r w:rsidRPr="00CF205E">
        <w:rPr>
          <w:rFonts w:ascii="Times New Roman" w:hAnsi="Times New Roman"/>
          <w:sz w:val="28"/>
          <w:szCs w:val="28"/>
        </w:rPr>
        <w:t>с. Дзержинское</w:t>
      </w:r>
      <w:r w:rsidR="00C75C1D">
        <w:rPr>
          <w:rFonts w:ascii="Times New Roman" w:hAnsi="Times New Roman"/>
          <w:sz w:val="28"/>
          <w:szCs w:val="28"/>
        </w:rPr>
        <w:t xml:space="preserve">                       </w:t>
      </w:r>
      <w:r w:rsidRPr="00CF205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6359F" w:rsidRPr="009B3BFF" w:rsidRDefault="00DA5E6D" w:rsidP="009B3BFF">
      <w:pPr>
        <w:rPr>
          <w:b/>
          <w:bCs/>
        </w:rPr>
      </w:pPr>
      <w:r>
        <w:rPr>
          <w:rFonts w:ascii="Times New Roman" w:hAnsi="Times New Roman"/>
          <w:sz w:val="28"/>
          <w:szCs w:val="28"/>
        </w:rPr>
        <w:t>30</w:t>
      </w:r>
      <w:r w:rsidR="00CF205E" w:rsidRPr="00CF205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CF205E" w:rsidRPr="00CF205E">
        <w:rPr>
          <w:rFonts w:ascii="Times New Roman" w:hAnsi="Times New Roman"/>
          <w:sz w:val="28"/>
          <w:szCs w:val="28"/>
        </w:rPr>
        <w:t xml:space="preserve">.2018                                                                                             </w:t>
      </w:r>
      <w:r w:rsidR="00CF205E">
        <w:rPr>
          <w:rFonts w:ascii="Times New Roman" w:hAnsi="Times New Roman"/>
          <w:sz w:val="28"/>
          <w:szCs w:val="28"/>
        </w:rPr>
        <w:t xml:space="preserve">       </w:t>
      </w:r>
      <w:r w:rsidR="00CF205E" w:rsidRPr="00CF205E">
        <w:rPr>
          <w:rFonts w:ascii="Times New Roman" w:hAnsi="Times New Roman"/>
          <w:sz w:val="28"/>
          <w:szCs w:val="28"/>
        </w:rPr>
        <w:t xml:space="preserve">  №</w:t>
      </w:r>
      <w:r w:rsidR="00E622D1">
        <w:rPr>
          <w:rFonts w:ascii="Times New Roman" w:hAnsi="Times New Roman"/>
          <w:sz w:val="28"/>
          <w:szCs w:val="28"/>
        </w:rPr>
        <w:t xml:space="preserve"> 79</w:t>
      </w:r>
      <w:r w:rsidR="00CF205E" w:rsidRPr="00CF205E">
        <w:rPr>
          <w:rFonts w:ascii="Times New Roman" w:hAnsi="Times New Roman"/>
          <w:sz w:val="28"/>
          <w:szCs w:val="28"/>
        </w:rPr>
        <w:t>-п</w:t>
      </w:r>
      <w:r w:rsidR="00CF205E" w:rsidRPr="00BE4A71">
        <w:t xml:space="preserve">                                </w:t>
      </w:r>
    </w:p>
    <w:p w:rsidR="0036359F" w:rsidRPr="00CC4380" w:rsidRDefault="0036359F" w:rsidP="00363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59F" w:rsidRPr="0020781C" w:rsidRDefault="0036359F" w:rsidP="00E622D1">
      <w:pPr>
        <w:pStyle w:val="Default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20781C">
        <w:rPr>
          <w:bCs/>
          <w:sz w:val="28"/>
          <w:szCs w:val="28"/>
        </w:rPr>
        <w:t xml:space="preserve">О порядке создания и деятельности </w:t>
      </w:r>
      <w:r w:rsidR="00E622D1">
        <w:rPr>
          <w:bCs/>
          <w:sz w:val="28"/>
          <w:szCs w:val="28"/>
        </w:rPr>
        <w:t>к</w:t>
      </w:r>
      <w:r w:rsidRPr="0020781C">
        <w:rPr>
          <w:bCs/>
          <w:sz w:val="28"/>
          <w:szCs w:val="28"/>
        </w:rPr>
        <w:t>оординационных</w:t>
      </w:r>
      <w:r w:rsidR="00E622D1">
        <w:rPr>
          <w:bCs/>
          <w:sz w:val="28"/>
          <w:szCs w:val="28"/>
        </w:rPr>
        <w:t xml:space="preserve">  </w:t>
      </w:r>
      <w:r w:rsidRPr="0020781C">
        <w:rPr>
          <w:bCs/>
          <w:sz w:val="28"/>
          <w:szCs w:val="28"/>
        </w:rPr>
        <w:t>или совещательных органов в области развития</w:t>
      </w:r>
      <w:r w:rsidR="00E622D1">
        <w:rPr>
          <w:bCs/>
          <w:sz w:val="28"/>
          <w:szCs w:val="28"/>
        </w:rPr>
        <w:t xml:space="preserve"> </w:t>
      </w:r>
      <w:r w:rsidRPr="0020781C">
        <w:rPr>
          <w:bCs/>
          <w:sz w:val="28"/>
          <w:szCs w:val="28"/>
        </w:rPr>
        <w:t xml:space="preserve">малого и среднего предпринимательства в </w:t>
      </w:r>
      <w:r w:rsidR="00CF205E" w:rsidRPr="0020781C">
        <w:rPr>
          <w:rFonts w:eastAsia="Times New Roman"/>
          <w:sz w:val="28"/>
          <w:szCs w:val="28"/>
          <w:lang w:eastAsia="ru-RU"/>
        </w:rPr>
        <w:t>Дзержинском сельсовете</w:t>
      </w:r>
    </w:p>
    <w:p w:rsidR="0036359F" w:rsidRPr="0020781C" w:rsidRDefault="0036359F" w:rsidP="00E622D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20781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20781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0781C">
        <w:rPr>
          <w:rFonts w:ascii="Times New Roman" w:hAnsi="Times New Roman"/>
          <w:sz w:val="28"/>
          <w:szCs w:val="28"/>
        </w:rPr>
        <w:t xml:space="preserve">пунктом 4 статьи 13 Федерального закона от 24.07.2007 № 209-ФЗ «О развитии малого и среднего предпринимательства в Российской Федерации», </w:t>
      </w:r>
      <w:r w:rsidR="007379E6">
        <w:rPr>
          <w:rFonts w:ascii="Times New Roman" w:hAnsi="Times New Roman"/>
          <w:sz w:val="28"/>
          <w:szCs w:val="28"/>
        </w:rPr>
        <w:t xml:space="preserve">ст.31 </w:t>
      </w:r>
      <w:r w:rsidRPr="00207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</w:t>
      </w:r>
      <w:r w:rsidR="00737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07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3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Дзержинского сельсовета</w:t>
      </w:r>
      <w:r w:rsidRPr="00207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6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78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</w:t>
      </w:r>
      <w:r w:rsidR="00E622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Pr="002078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E622D1" w:rsidRPr="00E622D1" w:rsidRDefault="00E622D1" w:rsidP="007379E6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36359F" w:rsidRPr="00E6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</w:t>
      </w:r>
      <w:r w:rsidR="0036359F" w:rsidRPr="00E622D1">
        <w:rPr>
          <w:rFonts w:ascii="Times New Roman" w:hAnsi="Times New Roman"/>
          <w:sz w:val="28"/>
          <w:szCs w:val="28"/>
        </w:rPr>
        <w:t xml:space="preserve"> порядок создания и деятельности координационных или совещательных органов в области развития малого и среднего предпринимательства в</w:t>
      </w:r>
      <w:r w:rsidR="0036359F" w:rsidRPr="00E6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11478" w:rsidRPr="00E622D1">
        <w:rPr>
          <w:rFonts w:ascii="Times New Roman" w:eastAsia="Times New Roman" w:hAnsi="Times New Roman"/>
          <w:sz w:val="28"/>
          <w:szCs w:val="28"/>
          <w:lang w:eastAsia="ru-RU"/>
        </w:rPr>
        <w:t>Дзержинском сельсовете</w:t>
      </w:r>
      <w:r w:rsidR="00011478" w:rsidRPr="00E6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359F" w:rsidRPr="00E6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011478" w:rsidRPr="00E622D1" w:rsidRDefault="00E622D1" w:rsidP="007379E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622D1">
        <w:rPr>
          <w:rFonts w:ascii="Times New Roman" w:hAnsi="Times New Roman"/>
          <w:sz w:val="28"/>
          <w:szCs w:val="28"/>
        </w:rPr>
        <w:t>2</w:t>
      </w:r>
      <w:r w:rsidR="00011478" w:rsidRPr="00E622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1478" w:rsidRPr="00E622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1478" w:rsidRPr="00E622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1478" w:rsidRPr="00E622D1" w:rsidRDefault="00E622D1" w:rsidP="007379E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1478" w:rsidRPr="00E622D1">
        <w:rPr>
          <w:rFonts w:ascii="Times New Roman" w:hAnsi="Times New Roman"/>
          <w:sz w:val="28"/>
          <w:szCs w:val="28"/>
        </w:rPr>
        <w:t xml:space="preserve"> </w:t>
      </w:r>
      <w:r w:rsidRPr="00E622D1">
        <w:rPr>
          <w:rFonts w:ascii="Times New Roman" w:hAnsi="Times New Roman"/>
          <w:sz w:val="28"/>
          <w:szCs w:val="28"/>
        </w:rPr>
        <w:t>3</w:t>
      </w:r>
      <w:r w:rsidR="00011478" w:rsidRPr="00E622D1">
        <w:rPr>
          <w:rFonts w:ascii="Times New Roman" w:hAnsi="Times New Roman"/>
          <w:sz w:val="28"/>
          <w:szCs w:val="28"/>
        </w:rPr>
        <w:t>. Опубликовать  постановление в  газете «</w:t>
      </w:r>
      <w:proofErr w:type="spellStart"/>
      <w:r w:rsidR="00011478" w:rsidRPr="00E622D1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011478" w:rsidRPr="00E622D1">
        <w:rPr>
          <w:rFonts w:ascii="Times New Roman" w:hAnsi="Times New Roman"/>
          <w:sz w:val="28"/>
          <w:szCs w:val="28"/>
        </w:rPr>
        <w:t>».</w:t>
      </w:r>
    </w:p>
    <w:p w:rsidR="00E622D1" w:rsidRDefault="00E622D1" w:rsidP="007379E6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622D1">
        <w:rPr>
          <w:rFonts w:ascii="Times New Roman" w:hAnsi="Times New Roman"/>
          <w:sz w:val="28"/>
          <w:szCs w:val="28"/>
        </w:rPr>
        <w:t>4</w:t>
      </w:r>
      <w:r w:rsidR="00011478" w:rsidRPr="00E622D1">
        <w:rPr>
          <w:rFonts w:ascii="Times New Roman" w:hAnsi="Times New Roman"/>
          <w:sz w:val="28"/>
          <w:szCs w:val="28"/>
        </w:rPr>
        <w:t xml:space="preserve">. </w:t>
      </w:r>
      <w:r w:rsidR="00011478" w:rsidRPr="00E622D1">
        <w:rPr>
          <w:rFonts w:ascii="Times New Roman" w:hAnsi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011478" w:rsidRPr="00E622D1" w:rsidRDefault="00011478" w:rsidP="007379E6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E622D1">
        <w:rPr>
          <w:rFonts w:ascii="Times New Roman" w:hAnsi="Times New Roman"/>
          <w:bCs/>
          <w:sz w:val="28"/>
          <w:szCs w:val="28"/>
        </w:rPr>
        <w:t xml:space="preserve"> </w:t>
      </w:r>
    </w:p>
    <w:p w:rsidR="00011478" w:rsidRPr="00011478" w:rsidRDefault="00011478" w:rsidP="007379E6">
      <w:pPr>
        <w:jc w:val="both"/>
        <w:rPr>
          <w:rFonts w:ascii="Times New Roman" w:hAnsi="Times New Roman"/>
          <w:sz w:val="28"/>
          <w:szCs w:val="28"/>
        </w:rPr>
      </w:pPr>
    </w:p>
    <w:p w:rsidR="00011478" w:rsidRPr="00011478" w:rsidRDefault="00011478" w:rsidP="00011478">
      <w:pPr>
        <w:jc w:val="both"/>
        <w:rPr>
          <w:rFonts w:ascii="Times New Roman" w:hAnsi="Times New Roman"/>
          <w:sz w:val="28"/>
          <w:szCs w:val="28"/>
        </w:rPr>
      </w:pPr>
      <w:r w:rsidRPr="0001147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11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А.И.</w:t>
      </w:r>
      <w:r w:rsidR="00E62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Сонич</w:t>
      </w:r>
    </w:p>
    <w:p w:rsidR="0036359F" w:rsidRPr="0020781C" w:rsidRDefault="00E622D1" w:rsidP="00E622D1">
      <w:pPr>
        <w:pStyle w:val="Default"/>
        <w:pageBreakBefore/>
        <w:tabs>
          <w:tab w:val="center" w:pos="4677"/>
          <w:tab w:val="right" w:pos="935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</w:t>
      </w:r>
      <w:r w:rsidR="0036359F" w:rsidRPr="0020781C">
        <w:rPr>
          <w:sz w:val="28"/>
          <w:szCs w:val="28"/>
        </w:rPr>
        <w:t xml:space="preserve">Приложение </w:t>
      </w:r>
      <w:proofErr w:type="gramStart"/>
      <w:r w:rsidR="0036359F" w:rsidRPr="0020781C">
        <w:rPr>
          <w:sz w:val="28"/>
          <w:szCs w:val="28"/>
        </w:rPr>
        <w:t>к</w:t>
      </w:r>
      <w:proofErr w:type="gramEnd"/>
      <w:r w:rsidR="0036359F" w:rsidRPr="0020781C">
        <w:rPr>
          <w:sz w:val="28"/>
          <w:szCs w:val="28"/>
        </w:rPr>
        <w:t xml:space="preserve"> </w:t>
      </w:r>
    </w:p>
    <w:p w:rsidR="00E622D1" w:rsidRDefault="00E622D1" w:rsidP="00E622D1">
      <w:pPr>
        <w:pStyle w:val="Default"/>
        <w:tabs>
          <w:tab w:val="left" w:pos="5124"/>
          <w:tab w:val="left" w:pos="5244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6359F" w:rsidRPr="0020781C">
        <w:rPr>
          <w:sz w:val="28"/>
          <w:szCs w:val="28"/>
        </w:rPr>
        <w:t xml:space="preserve">постановлению администрации </w:t>
      </w:r>
    </w:p>
    <w:p w:rsidR="000E2925" w:rsidRPr="0020781C" w:rsidRDefault="00E622D1" w:rsidP="00E622D1">
      <w:pPr>
        <w:pStyle w:val="Default"/>
        <w:tabs>
          <w:tab w:val="left" w:pos="5028"/>
          <w:tab w:val="left" w:pos="5196"/>
          <w:tab w:val="left" w:pos="5532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75C1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0E2925" w:rsidRPr="0020781C">
        <w:rPr>
          <w:sz w:val="28"/>
          <w:szCs w:val="28"/>
        </w:rPr>
        <w:t>о</w:t>
      </w:r>
      <w:r w:rsidR="00C75C1D">
        <w:rPr>
          <w:sz w:val="28"/>
          <w:szCs w:val="28"/>
        </w:rPr>
        <w:t>т</w:t>
      </w:r>
      <w:r w:rsidR="007379E6">
        <w:rPr>
          <w:sz w:val="28"/>
          <w:szCs w:val="28"/>
        </w:rPr>
        <w:t xml:space="preserve"> </w:t>
      </w:r>
      <w:r>
        <w:rPr>
          <w:sz w:val="28"/>
          <w:szCs w:val="28"/>
        </w:rPr>
        <w:t>30.08.2018</w:t>
      </w:r>
      <w:r w:rsidR="0036359F" w:rsidRPr="0020781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36359F" w:rsidRPr="0020781C">
        <w:rPr>
          <w:sz w:val="28"/>
          <w:szCs w:val="28"/>
        </w:rPr>
        <w:t xml:space="preserve"> </w:t>
      </w:r>
      <w:r>
        <w:rPr>
          <w:sz w:val="28"/>
          <w:szCs w:val="28"/>
        </w:rPr>
        <w:t>79-</w:t>
      </w:r>
      <w:r w:rsidR="0036359F" w:rsidRPr="0020781C">
        <w:rPr>
          <w:sz w:val="28"/>
          <w:szCs w:val="28"/>
        </w:rPr>
        <w:t xml:space="preserve"> </w:t>
      </w:r>
      <w:proofErr w:type="spellStart"/>
      <w:proofErr w:type="gramStart"/>
      <w:r w:rsidR="000E2925" w:rsidRPr="0020781C">
        <w:rPr>
          <w:sz w:val="28"/>
          <w:szCs w:val="28"/>
        </w:rPr>
        <w:t>п</w:t>
      </w:r>
      <w:proofErr w:type="spellEnd"/>
      <w:proofErr w:type="gramEnd"/>
    </w:p>
    <w:p w:rsidR="0036359F" w:rsidRPr="0020781C" w:rsidRDefault="0036359F" w:rsidP="000E2925">
      <w:pPr>
        <w:pStyle w:val="Default"/>
        <w:jc w:val="right"/>
        <w:rPr>
          <w:sz w:val="28"/>
          <w:szCs w:val="28"/>
        </w:rPr>
      </w:pPr>
      <w:r w:rsidRPr="0020781C">
        <w:rPr>
          <w:sz w:val="28"/>
          <w:szCs w:val="28"/>
        </w:rPr>
        <w:t xml:space="preserve"> </w:t>
      </w:r>
    </w:p>
    <w:p w:rsidR="0036359F" w:rsidRPr="0020781C" w:rsidRDefault="0036359F" w:rsidP="000E2925">
      <w:pPr>
        <w:pStyle w:val="Default"/>
        <w:jc w:val="center"/>
        <w:rPr>
          <w:b/>
          <w:bCs/>
          <w:sz w:val="28"/>
          <w:szCs w:val="28"/>
        </w:rPr>
      </w:pPr>
      <w:r w:rsidRPr="0020781C">
        <w:rPr>
          <w:b/>
          <w:bCs/>
          <w:sz w:val="28"/>
          <w:szCs w:val="28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C75C1D">
        <w:rPr>
          <w:b/>
          <w:bCs/>
          <w:sz w:val="28"/>
          <w:szCs w:val="28"/>
        </w:rPr>
        <w:t>Дзержинском сельсовете</w:t>
      </w:r>
    </w:p>
    <w:p w:rsidR="000E2925" w:rsidRPr="0020781C" w:rsidRDefault="000E2925" w:rsidP="0036359F">
      <w:pPr>
        <w:pStyle w:val="Default"/>
        <w:rPr>
          <w:sz w:val="28"/>
          <w:szCs w:val="28"/>
        </w:rPr>
      </w:pP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</w:t>
      </w:r>
      <w:r w:rsidR="00C75C1D">
        <w:rPr>
          <w:sz w:val="28"/>
          <w:szCs w:val="28"/>
        </w:rPr>
        <w:t>Дзержинского сельсовета</w:t>
      </w:r>
      <w:r w:rsidRPr="0020781C">
        <w:rPr>
          <w:sz w:val="28"/>
          <w:szCs w:val="28"/>
        </w:rPr>
        <w:t xml:space="preserve"> (далее - координационные или совещательные органы и администрация соответственно), в сельском поселении. </w:t>
      </w: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C75C1D">
        <w:rPr>
          <w:sz w:val="28"/>
          <w:szCs w:val="28"/>
        </w:rPr>
        <w:t>сельсовета</w:t>
      </w:r>
      <w:r w:rsidRPr="0020781C">
        <w:rPr>
          <w:sz w:val="28"/>
          <w:szCs w:val="28"/>
        </w:rPr>
        <w:t xml:space="preserve">; </w:t>
      </w: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6) проведения общественной экспертизы проектов муниципальных правовых актов </w:t>
      </w:r>
      <w:r w:rsidR="00C75C1D">
        <w:rPr>
          <w:sz w:val="28"/>
          <w:szCs w:val="28"/>
        </w:rPr>
        <w:t>сельсовета</w:t>
      </w:r>
      <w:r w:rsidRPr="0020781C">
        <w:rPr>
          <w:sz w:val="28"/>
          <w:szCs w:val="28"/>
        </w:rPr>
        <w:t xml:space="preserve">, регулирующих развитие малого и среднего предпринимательства. </w:t>
      </w:r>
    </w:p>
    <w:p w:rsidR="000E2925" w:rsidRPr="0020781C" w:rsidRDefault="0036359F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lastRenderedPageBreak/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C75C1D">
        <w:rPr>
          <w:sz w:val="28"/>
          <w:szCs w:val="28"/>
        </w:rPr>
        <w:t>Дзержинского сельсовета</w:t>
      </w:r>
      <w:r w:rsidRPr="0020781C">
        <w:rPr>
          <w:sz w:val="28"/>
          <w:szCs w:val="28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C75C1D">
        <w:rPr>
          <w:sz w:val="28"/>
          <w:szCs w:val="28"/>
        </w:rPr>
        <w:t>сельсовета</w:t>
      </w:r>
      <w:r w:rsidRPr="0020781C">
        <w:rPr>
          <w:sz w:val="28"/>
          <w:szCs w:val="28"/>
        </w:rPr>
        <w:t xml:space="preserve">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7. Образование координационных или совещательных органов осуществляется постановлением администрации.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10. Председателем координационного или совещательного органа является глава </w:t>
      </w:r>
      <w:r w:rsidR="00C75C1D">
        <w:rPr>
          <w:sz w:val="28"/>
          <w:szCs w:val="28"/>
        </w:rPr>
        <w:t>сельсовета</w:t>
      </w:r>
      <w:r w:rsidRPr="0020781C">
        <w:rPr>
          <w:sz w:val="28"/>
          <w:szCs w:val="28"/>
        </w:rPr>
        <w:t xml:space="preserve">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11. Председатель координационного или совещательного органа: формирует повестку дня заседаний </w:t>
      </w:r>
      <w:proofErr w:type="gramStart"/>
      <w:r w:rsidRPr="0020781C">
        <w:rPr>
          <w:sz w:val="28"/>
          <w:szCs w:val="28"/>
        </w:rPr>
        <w:t>координационного</w:t>
      </w:r>
      <w:proofErr w:type="gramEnd"/>
      <w:r w:rsidRPr="0020781C">
        <w:rPr>
          <w:sz w:val="28"/>
          <w:szCs w:val="28"/>
        </w:rPr>
        <w:t xml:space="preserve">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r w:rsidR="00C75C1D">
        <w:rPr>
          <w:sz w:val="28"/>
          <w:szCs w:val="28"/>
        </w:rPr>
        <w:t>Дзержинского сельсовета</w:t>
      </w:r>
      <w:r w:rsidRPr="0020781C">
        <w:rPr>
          <w:sz w:val="28"/>
          <w:szCs w:val="28"/>
        </w:rPr>
        <w:t xml:space="preserve">, а также другим заинтересованным лицам; осуществляет иные </w:t>
      </w:r>
      <w:r w:rsidRPr="0020781C">
        <w:rPr>
          <w:sz w:val="28"/>
          <w:szCs w:val="28"/>
        </w:rPr>
        <w:lastRenderedPageBreak/>
        <w:t xml:space="preserve">действия, необходимые для обеспечения деятельности координационного или совещательного органа.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>14. Секретарь координационного или совещательного органа (далее - секрета</w:t>
      </w:r>
      <w:r w:rsidR="00C75C1D">
        <w:rPr>
          <w:sz w:val="28"/>
          <w:szCs w:val="28"/>
        </w:rPr>
        <w:t>рь) назначается постановлением Г</w:t>
      </w:r>
      <w:r w:rsidRPr="0020781C">
        <w:rPr>
          <w:sz w:val="28"/>
          <w:szCs w:val="28"/>
        </w:rPr>
        <w:t>лавы</w:t>
      </w:r>
      <w:r w:rsidR="00D43A7F" w:rsidRPr="0020781C">
        <w:rPr>
          <w:sz w:val="28"/>
          <w:szCs w:val="28"/>
        </w:rPr>
        <w:t xml:space="preserve"> </w:t>
      </w:r>
      <w:r w:rsidR="00C75C1D">
        <w:rPr>
          <w:sz w:val="28"/>
          <w:szCs w:val="28"/>
        </w:rPr>
        <w:t>сельсовета</w:t>
      </w:r>
      <w:r w:rsidRPr="0020781C">
        <w:rPr>
          <w:sz w:val="28"/>
          <w:szCs w:val="28"/>
        </w:rPr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20781C">
        <w:rPr>
          <w:sz w:val="28"/>
          <w:szCs w:val="28"/>
        </w:rPr>
        <w:t>,</w:t>
      </w:r>
      <w:proofErr w:type="gramEnd"/>
      <w:r w:rsidRPr="0020781C">
        <w:rPr>
          <w:sz w:val="28"/>
          <w:szCs w:val="28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</w:t>
      </w:r>
      <w:r w:rsidRPr="0020781C">
        <w:rPr>
          <w:sz w:val="28"/>
          <w:szCs w:val="28"/>
        </w:rPr>
        <w:lastRenderedPageBreak/>
        <w:t xml:space="preserve">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  <w:r w:rsidRPr="0020781C">
        <w:rPr>
          <w:sz w:val="28"/>
          <w:szCs w:val="28"/>
        </w:rPr>
        <w:t>23. Регламент работы координационного или совещательного органа утверждается на его заседании.</w:t>
      </w:r>
    </w:p>
    <w:p w:rsidR="006E4328" w:rsidRPr="0020781C" w:rsidRDefault="006E4328" w:rsidP="00CC4380">
      <w:pPr>
        <w:pStyle w:val="Default"/>
        <w:jc w:val="both"/>
        <w:rPr>
          <w:sz w:val="28"/>
          <w:szCs w:val="28"/>
        </w:rPr>
      </w:pPr>
    </w:p>
    <w:p w:rsidR="006B7651" w:rsidRPr="0020781C" w:rsidRDefault="006B7651" w:rsidP="00CC4380">
      <w:pPr>
        <w:pStyle w:val="Default"/>
        <w:jc w:val="both"/>
        <w:rPr>
          <w:sz w:val="28"/>
          <w:szCs w:val="28"/>
        </w:rPr>
        <w:sectPr w:rsidR="006B7651" w:rsidRPr="0020781C" w:rsidSect="009B3B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B7651" w:rsidRPr="0020781C" w:rsidRDefault="006B7651" w:rsidP="00CC4380">
      <w:pPr>
        <w:pStyle w:val="Default"/>
        <w:jc w:val="both"/>
        <w:rPr>
          <w:sz w:val="28"/>
          <w:szCs w:val="28"/>
        </w:rPr>
        <w:sectPr w:rsidR="006B7651" w:rsidRPr="0020781C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925" w:rsidRPr="0020781C" w:rsidRDefault="000E2925" w:rsidP="00CC4380">
      <w:pPr>
        <w:jc w:val="both"/>
        <w:rPr>
          <w:rFonts w:ascii="Times New Roman" w:hAnsi="Times New Roman"/>
          <w:sz w:val="28"/>
          <w:szCs w:val="28"/>
        </w:rPr>
        <w:sectPr w:rsidR="000E2925" w:rsidRPr="0020781C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</w:p>
    <w:p w:rsidR="0036359F" w:rsidRPr="0020781C" w:rsidRDefault="0036359F" w:rsidP="00CC4380">
      <w:pPr>
        <w:pStyle w:val="Default"/>
        <w:jc w:val="both"/>
        <w:rPr>
          <w:sz w:val="28"/>
          <w:szCs w:val="28"/>
        </w:rPr>
      </w:pPr>
    </w:p>
    <w:sectPr w:rsidR="0036359F" w:rsidRPr="0020781C" w:rsidSect="000E2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9F"/>
    <w:rsid w:val="00011478"/>
    <w:rsid w:val="000E2925"/>
    <w:rsid w:val="00152E1A"/>
    <w:rsid w:val="0020781C"/>
    <w:rsid w:val="002A4338"/>
    <w:rsid w:val="00341391"/>
    <w:rsid w:val="00361F91"/>
    <w:rsid w:val="0036359F"/>
    <w:rsid w:val="004643C9"/>
    <w:rsid w:val="00656DCF"/>
    <w:rsid w:val="006B7651"/>
    <w:rsid w:val="006E4328"/>
    <w:rsid w:val="007379E6"/>
    <w:rsid w:val="0076292F"/>
    <w:rsid w:val="008901A3"/>
    <w:rsid w:val="009B3BFF"/>
    <w:rsid w:val="00B722AF"/>
    <w:rsid w:val="00C75C1D"/>
    <w:rsid w:val="00CC4380"/>
    <w:rsid w:val="00CF205E"/>
    <w:rsid w:val="00D43A7F"/>
    <w:rsid w:val="00DA5E6D"/>
    <w:rsid w:val="00E6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F20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B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B76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35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F205E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0114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3C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61F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DA8A-C169-45B7-A048-D487B952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19</cp:lastModifiedBy>
  <cp:revision>8</cp:revision>
  <cp:lastPrinted>2018-07-25T07:06:00Z</cp:lastPrinted>
  <dcterms:created xsi:type="dcterms:W3CDTF">2018-07-25T07:06:00Z</dcterms:created>
  <dcterms:modified xsi:type="dcterms:W3CDTF">2018-08-30T03:35:00Z</dcterms:modified>
</cp:coreProperties>
</file>